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2D" w:rsidRDefault="002D3E2D" w:rsidP="002D3E2D">
      <w:pPr>
        <w:pStyle w:val="StandardWeb"/>
        <w:jc w:val="center"/>
      </w:pPr>
      <w:r>
        <w:rPr>
          <w:rStyle w:val="Fett"/>
          <w:sz w:val="24"/>
          <w:szCs w:val="24"/>
        </w:rPr>
        <w:t>"Im Salzkammergut, da ka'mer gut..."</w:t>
      </w:r>
    </w:p>
    <w:p w:rsidR="002D3E2D" w:rsidRDefault="002D3E2D" w:rsidP="002D3E2D">
      <w:pPr>
        <w:pStyle w:val="StandardWeb"/>
        <w:jc w:val="center"/>
      </w:pPr>
      <w:r>
        <w:t> </w:t>
      </w:r>
    </w:p>
    <w:p w:rsidR="002D3E2D" w:rsidRDefault="002D3E2D" w:rsidP="002D3E2D">
      <w:pPr>
        <w:pStyle w:val="StandardWeb"/>
        <w:jc w:val="center"/>
      </w:pPr>
      <w:r>
        <w:rPr>
          <w:sz w:val="24"/>
          <w:szCs w:val="24"/>
        </w:rPr>
        <w:t>Im Salzkammergut,</w:t>
      </w:r>
      <w:r>
        <w:t xml:space="preserve"> </w:t>
      </w:r>
      <w:r>
        <w:rPr>
          <w:sz w:val="24"/>
          <w:szCs w:val="24"/>
        </w:rPr>
        <w:t>Da ka'mer gut</w:t>
      </w:r>
      <w:r>
        <w:rPr>
          <w:sz w:val="24"/>
          <w:szCs w:val="24"/>
        </w:rPr>
        <w:br/>
        <w:t>Lustig sein, Wenn die Musi spielt, holdrio.</w:t>
      </w:r>
      <w:r>
        <w:rPr>
          <w:sz w:val="24"/>
          <w:szCs w:val="24"/>
        </w:rPr>
        <w:br/>
        <w:t>Im Salzkammergut, Da ka'mer gut</w:t>
      </w:r>
      <w:r>
        <w:rPr>
          <w:sz w:val="24"/>
          <w:szCs w:val="24"/>
        </w:rPr>
        <w:br/>
        <w:t>Lustig sein, So wie nirgendwo, holdrio.</w:t>
      </w:r>
    </w:p>
    <w:p w:rsidR="002D3E2D" w:rsidRDefault="002D3E2D" w:rsidP="002D3E2D">
      <w:pPr>
        <w:pStyle w:val="StandardWeb"/>
        <w:jc w:val="center"/>
      </w:pPr>
      <w:r>
        <w:rPr>
          <w:sz w:val="24"/>
          <w:szCs w:val="24"/>
        </w:rPr>
        <w:t>Es blüht der Holunder, Den ganzen Sommer mitunter, jedoch die Liebe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Die blüht s'ganze Jahr. Im Salzkammergut, Da ka'mer gut</w:t>
      </w:r>
      <w:r>
        <w:rPr>
          <w:sz w:val="24"/>
          <w:szCs w:val="24"/>
        </w:rPr>
        <w:br/>
        <w:t>lustig sein, Ja, das war schon immer so, holdrio.</w:t>
      </w:r>
    </w:p>
    <w:p w:rsidR="002D3E2D" w:rsidRDefault="002D3E2D" w:rsidP="002D3E2D">
      <w:pPr>
        <w:pStyle w:val="StandardWeb"/>
        <w:jc w:val="center"/>
      </w:pPr>
      <w:r>
        <w:t> </w:t>
      </w:r>
    </w:p>
    <w:p w:rsidR="002D3E2D" w:rsidRDefault="002D3E2D" w:rsidP="002D3E2D">
      <w:pPr>
        <w:pStyle w:val="StandardWeb"/>
        <w:jc w:val="center"/>
      </w:pPr>
      <w:r>
        <w:rPr>
          <w:sz w:val="24"/>
          <w:szCs w:val="24"/>
        </w:rPr>
        <w:t>Schön ist die Welt, Schön ist die Welt,</w:t>
      </w:r>
    </w:p>
    <w:p w:rsidR="002D3E2D" w:rsidRDefault="002D3E2D" w:rsidP="002D3E2D">
      <w:pPr>
        <w:pStyle w:val="StandardWeb"/>
        <w:jc w:val="center"/>
      </w:pPr>
      <w:r>
        <w:rPr>
          <w:sz w:val="24"/>
          <w:szCs w:val="24"/>
        </w:rPr>
        <w:t>Heute hab'n wir wieder Sonnenschein.</w:t>
      </w:r>
    </w:p>
    <w:p w:rsidR="002D3E2D" w:rsidRDefault="002D3E2D" w:rsidP="002D3E2D">
      <w:pPr>
        <w:pStyle w:val="StandardWeb"/>
        <w:jc w:val="center"/>
      </w:pPr>
      <w:r>
        <w:rPr>
          <w:sz w:val="24"/>
          <w:szCs w:val="24"/>
        </w:rPr>
        <w:t>Blühendes Feld, Lachende Welt,</w:t>
      </w:r>
    </w:p>
    <w:p w:rsidR="002D3E2D" w:rsidRDefault="002D3E2D" w:rsidP="002D3E2D">
      <w:pPr>
        <w:pStyle w:val="StandardWeb"/>
        <w:jc w:val="center"/>
      </w:pPr>
      <w:r>
        <w:rPr>
          <w:sz w:val="24"/>
          <w:szCs w:val="24"/>
        </w:rPr>
        <w:t>Wer wird da noch melancholisch sein?</w:t>
      </w:r>
    </w:p>
    <w:p w:rsidR="002D3E2D" w:rsidRDefault="002D3E2D" w:rsidP="002D3E2D">
      <w:pPr>
        <w:pStyle w:val="StandardWeb"/>
        <w:jc w:val="center"/>
      </w:pPr>
      <w:r>
        <w:rPr>
          <w:sz w:val="24"/>
          <w:szCs w:val="24"/>
        </w:rPr>
        <w:t>Hör doch mal zu, Hör doch mal zu,</w:t>
      </w:r>
    </w:p>
    <w:p w:rsidR="002D3E2D" w:rsidRDefault="002D3E2D" w:rsidP="002D3E2D">
      <w:pPr>
        <w:pStyle w:val="StandardWeb"/>
        <w:jc w:val="center"/>
      </w:pPr>
      <w:r>
        <w:rPr>
          <w:sz w:val="24"/>
          <w:szCs w:val="24"/>
        </w:rPr>
        <w:t>Jeder kleine Vogel singt dich wach.</w:t>
      </w:r>
    </w:p>
    <w:p w:rsidR="002D3E2D" w:rsidRDefault="002D3E2D" w:rsidP="002D3E2D">
      <w:pPr>
        <w:pStyle w:val="StandardWeb"/>
        <w:jc w:val="center"/>
      </w:pPr>
      <w:r>
        <w:rPr>
          <w:sz w:val="24"/>
          <w:szCs w:val="24"/>
        </w:rPr>
        <w:t>Pfeif doch auch du, Pfeif doch auch du,</w:t>
      </w:r>
    </w:p>
    <w:p w:rsidR="002D3E2D" w:rsidRDefault="002D3E2D" w:rsidP="002D3E2D">
      <w:pPr>
        <w:pStyle w:val="StandardWeb"/>
        <w:jc w:val="center"/>
      </w:pPr>
      <w:r>
        <w:rPr>
          <w:sz w:val="24"/>
          <w:szCs w:val="24"/>
        </w:rPr>
        <w:t>Oder sing dir was'n</w:t>
      </w:r>
      <w:bookmarkStart w:id="0" w:name="_GoBack"/>
      <w:bookmarkEnd w:id="0"/>
      <w:r>
        <w:rPr>
          <w:sz w:val="24"/>
          <w:szCs w:val="24"/>
        </w:rPr>
        <w:t xml:space="preserve"> in Bart.</w:t>
      </w:r>
    </w:p>
    <w:p w:rsidR="002D3E2D" w:rsidRDefault="002D3E2D" w:rsidP="002D3E2D">
      <w:pPr>
        <w:pStyle w:val="StandardWeb"/>
        <w:jc w:val="center"/>
      </w:pPr>
      <w:r>
        <w:t> </w:t>
      </w:r>
    </w:p>
    <w:p w:rsidR="002D3E2D" w:rsidRDefault="002D3E2D" w:rsidP="002D3E2D">
      <w:pPr>
        <w:pStyle w:val="StandardWeb"/>
        <w:jc w:val="center"/>
      </w:pPr>
      <w:r>
        <w:rPr>
          <w:sz w:val="24"/>
          <w:szCs w:val="24"/>
        </w:rPr>
        <w:t>Im Salzkammergut...</w:t>
      </w:r>
    </w:p>
    <w:p w:rsidR="00233C49" w:rsidRDefault="00233C49" w:rsidP="002D3E2D">
      <w:pPr>
        <w:pStyle w:val="KeinLeerraum"/>
        <w:jc w:val="center"/>
      </w:pPr>
    </w:p>
    <w:sectPr w:rsidR="00233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2D"/>
    <w:rsid w:val="00233C49"/>
    <w:rsid w:val="002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3E2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2D3E2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D3E2D"/>
    <w:pPr>
      <w:spacing w:after="0" w:line="336" w:lineRule="auto"/>
    </w:pPr>
    <w:rPr>
      <w:rFonts w:ascii="Arial" w:eastAsia="Times New Roman" w:hAnsi="Arial" w:cs="Arial"/>
      <w:color w:val="000000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3E2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2D3E2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D3E2D"/>
    <w:pPr>
      <w:spacing w:after="0" w:line="336" w:lineRule="auto"/>
    </w:pPr>
    <w:rPr>
      <w:rFonts w:ascii="Arial" w:eastAsia="Times New Roman" w:hAnsi="Arial" w:cs="Arial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461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934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2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95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53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76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3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96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7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simiblond</dc:creator>
  <cp:lastModifiedBy>simiblond</cp:lastModifiedBy>
  <cp:revision>2</cp:revision>
  <dcterms:created xsi:type="dcterms:W3CDTF">2014-10-23T14:48:00Z</dcterms:created>
  <dcterms:modified xsi:type="dcterms:W3CDTF">2014-10-23T14:50:00Z</dcterms:modified>
</cp:coreProperties>
</file>