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D5" w:rsidRDefault="001E1BD5" w:rsidP="001E1BD5">
      <w:pPr>
        <w:pStyle w:val="StandardWeb"/>
        <w:jc w:val="center"/>
      </w:pPr>
      <w:r>
        <w:rPr>
          <w:rStyle w:val="Fett"/>
        </w:rPr>
        <w:t>"Die ganze Welt ist himmelblau"</w:t>
      </w:r>
    </w:p>
    <w:p w:rsidR="001E1BD5" w:rsidRDefault="001E1BD5" w:rsidP="001E1BD5">
      <w:pPr>
        <w:pStyle w:val="StandardWeb"/>
        <w:jc w:val="center"/>
      </w:pPr>
      <w:r>
        <w:t> </w:t>
      </w:r>
    </w:p>
    <w:p w:rsidR="001E1BD5" w:rsidRDefault="001E1BD5" w:rsidP="001E1BD5">
      <w:pPr>
        <w:pStyle w:val="StandardWeb"/>
        <w:jc w:val="center"/>
      </w:pPr>
      <w:r>
        <w:t>Die ganze Welt ist himmelblau</w:t>
      </w:r>
      <w:r>
        <w:br/>
        <w:t>Wenn ich in Deine Augen schau'</w:t>
      </w:r>
      <w:r>
        <w:br/>
        <w:t>Und ich frag dabei: Bist auch Du so treu</w:t>
      </w:r>
      <w:r>
        <w:br/>
        <w:t>Wie das Blau, wie das Blau Deiner Augen</w:t>
      </w:r>
      <w:r>
        <w:br/>
      </w:r>
      <w:r>
        <w:br/>
        <w:t>Ein Blick nur in Dein Angesicht</w:t>
      </w:r>
      <w:r>
        <w:br/>
        <w:t>Und ringsum blüht Vergissmeinnicht</w:t>
      </w:r>
      <w:r>
        <w:br/>
        <w:t>Ja, die ganze Welt machst Du schöne Frau</w:t>
      </w:r>
      <w:r>
        <w:br/>
        <w:t>So blau, so blau, so blau</w:t>
      </w:r>
      <w:r>
        <w:br/>
      </w:r>
      <w:r>
        <w:br/>
        <w:t>Ja, die ganze Welt machst Du schöne Frau</w:t>
      </w:r>
      <w:r>
        <w:br/>
        <w:t>So blau, so blau, so blau</w:t>
      </w:r>
      <w:r>
        <w:br/>
      </w:r>
      <w:r>
        <w:br/>
        <w:t>Die ganze Welt ist himmelblau</w:t>
      </w:r>
      <w:r>
        <w:br/>
        <w:t>Wenn ich in Deine Augen schau'</w:t>
      </w:r>
      <w:r>
        <w:br/>
        <w:t>Und ich frag dabei: Bist auch Du so treu</w:t>
      </w:r>
      <w:r>
        <w:br/>
        <w:t>Wie das Blau, wie das Blau Deiner Augen</w:t>
      </w:r>
      <w:r>
        <w:br/>
      </w:r>
      <w:r>
        <w:br/>
        <w:t>Ein Blick nur in Dein Angesicht</w:t>
      </w:r>
      <w:r>
        <w:br/>
        <w:t>Und ringsum blüht Vergissmeinnicht</w:t>
      </w:r>
      <w:r>
        <w:br/>
        <w:t>Ja, die ganze Welt machst Du schöne Frau</w:t>
      </w:r>
      <w:r>
        <w:br/>
        <w:t>So blau, so blau, so blau</w:t>
      </w:r>
      <w:r>
        <w:br/>
      </w:r>
      <w:r>
        <w:br/>
        <w:t>Ja, die ganze Welt machst Du schöne Frau</w:t>
      </w:r>
      <w:r>
        <w:br/>
        <w:t xml:space="preserve">So blau, so blau, so blau </w:t>
      </w:r>
    </w:p>
    <w:p w:rsidR="00233C49" w:rsidRDefault="00233C49" w:rsidP="001E1BD5">
      <w:pPr>
        <w:pStyle w:val="KeinLeerraum"/>
        <w:jc w:val="center"/>
      </w:pPr>
      <w:bookmarkStart w:id="0" w:name="_GoBack"/>
      <w:bookmarkEnd w:id="0"/>
    </w:p>
    <w:sectPr w:rsidR="00233C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D5"/>
    <w:rsid w:val="001E1BD5"/>
    <w:rsid w:val="0023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E1BD5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E1BD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E1BD5"/>
    <w:pPr>
      <w:spacing w:after="0" w:line="336" w:lineRule="auto"/>
    </w:pPr>
    <w:rPr>
      <w:rFonts w:ascii="Arial" w:eastAsia="Times New Roman" w:hAnsi="Arial" w:cs="Arial"/>
      <w:color w:val="000000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E1BD5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E1BD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E1BD5"/>
    <w:pPr>
      <w:spacing w:after="0" w:line="336" w:lineRule="auto"/>
    </w:pPr>
    <w:rPr>
      <w:rFonts w:ascii="Arial" w:eastAsia="Times New Roman" w:hAnsi="Arial" w:cs="Arial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691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8746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3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1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98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35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78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84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42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54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978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48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628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simiblond</dc:creator>
  <cp:lastModifiedBy>simiblond</cp:lastModifiedBy>
  <cp:revision>2</cp:revision>
  <dcterms:created xsi:type="dcterms:W3CDTF">2014-10-23T15:08:00Z</dcterms:created>
  <dcterms:modified xsi:type="dcterms:W3CDTF">2014-10-23T15:09:00Z</dcterms:modified>
</cp:coreProperties>
</file>